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67DD" w14:textId="1D249675" w:rsidR="00184BCF" w:rsidRPr="00184BCF" w:rsidRDefault="00184BCF" w:rsidP="00184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43C">
        <w:rPr>
          <w:rFonts w:ascii="Times New Roman" w:hAnsi="Times New Roman" w:cs="Times New Roman"/>
          <w:b/>
          <w:bCs/>
          <w:sz w:val="28"/>
          <w:szCs w:val="28"/>
        </w:rPr>
        <w:t xml:space="preserve">Публичное обсуждение отчета о деятельности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343C">
        <w:rPr>
          <w:rFonts w:ascii="Times New Roman" w:hAnsi="Times New Roman" w:cs="Times New Roman"/>
          <w:b/>
          <w:bCs/>
          <w:sz w:val="28"/>
          <w:szCs w:val="28"/>
        </w:rPr>
        <w:t xml:space="preserve">КГУ «Общеобразовательная школа села Раевка отдела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343C">
        <w:rPr>
          <w:rFonts w:ascii="Times New Roman" w:hAnsi="Times New Roman" w:cs="Times New Roman"/>
          <w:b/>
          <w:bCs/>
          <w:sz w:val="28"/>
          <w:szCs w:val="28"/>
        </w:rPr>
        <w:t xml:space="preserve">по Шортандинскому району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343C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образования Акмолинской области»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343C">
        <w:rPr>
          <w:rFonts w:ascii="Times New Roman" w:hAnsi="Times New Roman" w:cs="Times New Roman"/>
          <w:b/>
          <w:bCs/>
          <w:sz w:val="28"/>
          <w:szCs w:val="28"/>
        </w:rPr>
        <w:t>по вопросам оказания государственных услуг за 2023 год.</w:t>
      </w:r>
    </w:p>
    <w:p w14:paraId="14F17110" w14:textId="77777777" w:rsidR="00184BCF" w:rsidRPr="00672998" w:rsidRDefault="00184BCF" w:rsidP="00184BCF">
      <w:pPr>
        <w:rPr>
          <w:rFonts w:ascii="Times New Roman" w:hAnsi="Times New Roman" w:cs="Times New Roman"/>
          <w:sz w:val="28"/>
          <w:szCs w:val="28"/>
        </w:rPr>
      </w:pPr>
      <w:r w:rsidRPr="00672998">
        <w:rPr>
          <w:rFonts w:ascii="Times New Roman" w:hAnsi="Times New Roman" w:cs="Times New Roman"/>
          <w:sz w:val="28"/>
          <w:szCs w:val="28"/>
        </w:rPr>
        <w:t>КГУ «Общеобразовательная школа села Раевка отдела образования по Шортандинскому району управления образования Акмолинской области» доводит до Вашего сведения, что с 1 марта 2024 года на официальном интернет ресурсе будет проводиться публичное обсуждение о</w:t>
      </w:r>
      <w:r>
        <w:rPr>
          <w:rFonts w:ascii="Times New Roman" w:hAnsi="Times New Roman" w:cs="Times New Roman"/>
          <w:sz w:val="28"/>
          <w:szCs w:val="28"/>
        </w:rPr>
        <w:t xml:space="preserve">тчета о деятельности </w:t>
      </w:r>
      <w:r w:rsidRPr="00672998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села Раевка отдела образования по Шортандинскому району управления образования Акмолинской области» по вопросам оказания государственных услуг за 2023 год.</w:t>
      </w:r>
    </w:p>
    <w:p w14:paraId="0D8B3C3F" w14:textId="77777777" w:rsidR="00184BCF" w:rsidRPr="00672998" w:rsidRDefault="00184BCF" w:rsidP="00184BCF">
      <w:pPr>
        <w:rPr>
          <w:rFonts w:ascii="Times New Roman" w:hAnsi="Times New Roman" w:cs="Times New Roman"/>
          <w:sz w:val="28"/>
          <w:szCs w:val="28"/>
        </w:rPr>
      </w:pPr>
      <w:r w:rsidRPr="00672998">
        <w:rPr>
          <w:rFonts w:ascii="Times New Roman" w:hAnsi="Times New Roman" w:cs="Times New Roman"/>
          <w:sz w:val="28"/>
          <w:szCs w:val="28"/>
        </w:rPr>
        <w:t>В связи с изложен</w:t>
      </w:r>
      <w:r>
        <w:rPr>
          <w:rFonts w:ascii="Times New Roman" w:hAnsi="Times New Roman" w:cs="Times New Roman"/>
          <w:sz w:val="28"/>
          <w:szCs w:val="28"/>
        </w:rPr>
        <w:t>ным, всех желающих просим приня</w:t>
      </w:r>
      <w:r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672998">
        <w:rPr>
          <w:rFonts w:ascii="Times New Roman" w:hAnsi="Times New Roman" w:cs="Times New Roman"/>
          <w:sz w:val="28"/>
          <w:szCs w:val="28"/>
        </w:rPr>
        <w:t xml:space="preserve"> активное участие в обсуждении.</w:t>
      </w:r>
    </w:p>
    <w:p w14:paraId="0647B3F4" w14:textId="77777777" w:rsidR="00F953A5" w:rsidRDefault="00F953A5"/>
    <w:sectPr w:rsidR="00F953A5" w:rsidSect="008A137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F"/>
    <w:rsid w:val="00184BCF"/>
    <w:rsid w:val="005F648E"/>
    <w:rsid w:val="008A1371"/>
    <w:rsid w:val="00F953A5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5E3F"/>
  <w15:chartTrackingRefBased/>
  <w15:docId w15:val="{ADA0B058-571C-4BF4-B41F-BDA0064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C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Zhanara Elyubaeva</dc:creator>
  <cp:keywords/>
  <dc:description/>
  <cp:lastModifiedBy>Zhanara Elyubaeva</cp:lastModifiedBy>
  <cp:revision>1</cp:revision>
  <dcterms:created xsi:type="dcterms:W3CDTF">2024-02-13T06:36:00Z</dcterms:created>
  <dcterms:modified xsi:type="dcterms:W3CDTF">2024-02-13T06:36:00Z</dcterms:modified>
</cp:coreProperties>
</file>